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D92" w:rsidRPr="00E2469D" w:rsidRDefault="006F7D92" w:rsidP="006F7D92">
      <w:pPr>
        <w:jc w:val="right"/>
        <w:rPr>
          <w:sz w:val="23"/>
          <w:szCs w:val="23"/>
        </w:rPr>
      </w:pPr>
      <w:r w:rsidRPr="00E2469D">
        <w:rPr>
          <w:sz w:val="23"/>
          <w:szCs w:val="23"/>
        </w:rPr>
        <w:t>Приложение № 2.</w:t>
      </w:r>
      <w:r w:rsidR="00E2469D" w:rsidRPr="00E2469D">
        <w:rPr>
          <w:sz w:val="23"/>
          <w:szCs w:val="23"/>
        </w:rPr>
        <w:t>5</w:t>
      </w:r>
    </w:p>
    <w:p w:rsidR="006F7D92" w:rsidRPr="00E2469D" w:rsidRDefault="006F7D92" w:rsidP="006F7D92">
      <w:pPr>
        <w:pStyle w:val="3"/>
        <w:jc w:val="right"/>
        <w:rPr>
          <w:b w:val="0"/>
          <w:sz w:val="23"/>
          <w:szCs w:val="23"/>
        </w:rPr>
      </w:pPr>
      <w:r w:rsidRPr="00E2469D">
        <w:rPr>
          <w:b w:val="0"/>
          <w:sz w:val="23"/>
          <w:szCs w:val="23"/>
        </w:rPr>
        <w:t>к Договору № ___________</w:t>
      </w:r>
    </w:p>
    <w:p w:rsidR="006F7D92" w:rsidRPr="003C0ECB" w:rsidRDefault="006F7D92" w:rsidP="006F7D92">
      <w:pPr>
        <w:jc w:val="right"/>
        <w:rPr>
          <w:color w:val="000000" w:themeColor="text1"/>
          <w:sz w:val="23"/>
          <w:szCs w:val="23"/>
        </w:rPr>
      </w:pPr>
      <w:r w:rsidRPr="00E2469D">
        <w:rPr>
          <w:color w:val="000000" w:themeColor="text1"/>
          <w:sz w:val="23"/>
          <w:szCs w:val="23"/>
        </w:rPr>
        <w:t xml:space="preserve"> от  «___»__________201</w:t>
      </w:r>
      <w:r w:rsidR="00892FD5" w:rsidRPr="00E2469D">
        <w:rPr>
          <w:color w:val="000000" w:themeColor="text1"/>
          <w:sz w:val="23"/>
          <w:szCs w:val="23"/>
        </w:rPr>
        <w:t>9</w:t>
      </w:r>
      <w:r w:rsidR="00AA26C3" w:rsidRPr="00E2469D">
        <w:rPr>
          <w:color w:val="000000" w:themeColor="text1"/>
          <w:sz w:val="23"/>
          <w:szCs w:val="23"/>
        </w:rPr>
        <w:t xml:space="preserve"> </w:t>
      </w:r>
      <w:r w:rsidRPr="00E2469D">
        <w:rPr>
          <w:color w:val="000000" w:themeColor="text1"/>
          <w:sz w:val="23"/>
          <w:szCs w:val="23"/>
        </w:rPr>
        <w:t>г.</w:t>
      </w:r>
    </w:p>
    <w:p w:rsidR="006F7D92" w:rsidRDefault="006F7D92" w:rsidP="006F7D92">
      <w:pPr>
        <w:pStyle w:val="2"/>
        <w:spacing w:after="0" w:line="240" w:lineRule="auto"/>
        <w:jc w:val="center"/>
        <w:rPr>
          <w:b/>
          <w:caps/>
          <w:sz w:val="22"/>
          <w:szCs w:val="22"/>
        </w:rPr>
      </w:pPr>
    </w:p>
    <w:p w:rsidR="006F7D92" w:rsidRPr="00313765" w:rsidRDefault="006F7D92" w:rsidP="006F7D92">
      <w:pPr>
        <w:jc w:val="center"/>
        <w:rPr>
          <w:b/>
          <w:bCs/>
          <w:sz w:val="22"/>
          <w:szCs w:val="22"/>
        </w:rPr>
      </w:pPr>
      <w:r w:rsidRPr="00313765">
        <w:rPr>
          <w:b/>
          <w:bCs/>
          <w:sz w:val="22"/>
          <w:szCs w:val="22"/>
        </w:rPr>
        <w:t>КАЛЕНДАРНЫЙ ПЛАН</w:t>
      </w:r>
    </w:p>
    <w:p w:rsidR="006F7D92" w:rsidRPr="00313765" w:rsidRDefault="006F7D92" w:rsidP="006F7D92">
      <w:pPr>
        <w:spacing w:line="276" w:lineRule="auto"/>
        <w:jc w:val="center"/>
        <w:rPr>
          <w:bCs/>
          <w:sz w:val="22"/>
          <w:szCs w:val="22"/>
        </w:rPr>
      </w:pPr>
      <w:r w:rsidRPr="00313765">
        <w:rPr>
          <w:bCs/>
          <w:sz w:val="22"/>
          <w:szCs w:val="22"/>
        </w:rPr>
        <w:t>на выполнение научно-исследовательских работ по теме:</w:t>
      </w:r>
    </w:p>
    <w:p w:rsidR="00F12BA6" w:rsidRPr="00313765" w:rsidRDefault="00F12BA6" w:rsidP="00F12BA6">
      <w:pPr>
        <w:jc w:val="center"/>
        <w:rPr>
          <w:b/>
          <w:iCs/>
          <w:sz w:val="22"/>
          <w:szCs w:val="22"/>
        </w:rPr>
      </w:pPr>
      <w:r w:rsidRPr="00313765">
        <w:rPr>
          <w:b/>
          <w:iCs/>
          <w:sz w:val="22"/>
          <w:szCs w:val="22"/>
        </w:rPr>
        <w:t xml:space="preserve">«Проект пробной эксплуатации </w:t>
      </w:r>
      <w:proofErr w:type="spellStart"/>
      <w:r w:rsidRPr="00313765">
        <w:rPr>
          <w:b/>
          <w:iCs/>
          <w:sz w:val="22"/>
          <w:szCs w:val="22"/>
        </w:rPr>
        <w:t>Толонского</w:t>
      </w:r>
      <w:proofErr w:type="spellEnd"/>
      <w:r w:rsidRPr="00313765">
        <w:rPr>
          <w:b/>
          <w:iCs/>
          <w:sz w:val="22"/>
          <w:szCs w:val="22"/>
        </w:rPr>
        <w:t xml:space="preserve"> газоконденсатного месторождения</w:t>
      </w:r>
    </w:p>
    <w:p w:rsidR="00F12BA6" w:rsidRPr="00313765" w:rsidRDefault="00F12BA6" w:rsidP="00F12BA6">
      <w:pPr>
        <w:jc w:val="center"/>
        <w:rPr>
          <w:b/>
          <w:bCs/>
          <w:iCs/>
          <w:sz w:val="22"/>
          <w:szCs w:val="22"/>
        </w:rPr>
      </w:pPr>
      <w:r w:rsidRPr="00313765">
        <w:rPr>
          <w:b/>
          <w:bCs/>
          <w:iCs/>
          <w:sz w:val="22"/>
          <w:szCs w:val="22"/>
        </w:rPr>
        <w:t>Республики Саха (Якутия)»</w:t>
      </w:r>
    </w:p>
    <w:tbl>
      <w:tblPr>
        <w:tblW w:w="10000" w:type="dxa"/>
        <w:tblInd w:w="6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3490"/>
        <w:gridCol w:w="1417"/>
        <w:gridCol w:w="1182"/>
        <w:gridCol w:w="1409"/>
        <w:gridCol w:w="1739"/>
      </w:tblGrid>
      <w:tr w:rsidR="006F7D92" w:rsidRPr="00313765" w:rsidTr="00313765">
        <w:trPr>
          <w:trHeight w:val="797"/>
        </w:trPr>
        <w:tc>
          <w:tcPr>
            <w:tcW w:w="763" w:type="dxa"/>
            <w:vMerge w:val="restart"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3490" w:type="dxa"/>
            <w:vMerge w:val="restart"/>
            <w:shd w:val="clear" w:color="auto" w:fill="auto"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Наименование работ по договору (этапов)</w:t>
            </w:r>
          </w:p>
        </w:tc>
        <w:tc>
          <w:tcPr>
            <w:tcW w:w="2599" w:type="dxa"/>
            <w:gridSpan w:val="2"/>
            <w:shd w:val="clear" w:color="auto" w:fill="auto"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Сроки выполнения</w:t>
            </w:r>
          </w:p>
        </w:tc>
        <w:tc>
          <w:tcPr>
            <w:tcW w:w="1409" w:type="dxa"/>
            <w:vMerge w:val="restart"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 xml:space="preserve">Цена этапа, </w:t>
            </w:r>
            <w:proofErr w:type="spellStart"/>
            <w:r w:rsidRPr="00313765">
              <w:rPr>
                <w:bCs/>
                <w:sz w:val="22"/>
                <w:szCs w:val="22"/>
              </w:rPr>
              <w:t>тыс</w:t>
            </w:r>
            <w:proofErr w:type="gramStart"/>
            <w:r w:rsidRPr="00313765">
              <w:rPr>
                <w:bCs/>
                <w:sz w:val="22"/>
                <w:szCs w:val="22"/>
              </w:rPr>
              <w:t>.р</w:t>
            </w:r>
            <w:proofErr w:type="gramEnd"/>
            <w:r w:rsidRPr="00313765">
              <w:rPr>
                <w:bCs/>
                <w:sz w:val="22"/>
                <w:szCs w:val="22"/>
              </w:rPr>
              <w:t>уб</w:t>
            </w:r>
            <w:proofErr w:type="spellEnd"/>
            <w:r w:rsidRPr="00313765">
              <w:rPr>
                <w:bCs/>
                <w:sz w:val="22"/>
                <w:szCs w:val="22"/>
              </w:rPr>
              <w:t>.</w:t>
            </w:r>
          </w:p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с НДС</w:t>
            </w:r>
          </w:p>
        </w:tc>
        <w:tc>
          <w:tcPr>
            <w:tcW w:w="1739" w:type="dxa"/>
            <w:vMerge w:val="restart"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Перечень материалов, передаваемых заказчику после завершения работы (этапа)</w:t>
            </w:r>
          </w:p>
        </w:tc>
      </w:tr>
      <w:tr w:rsidR="006F7D92" w:rsidRPr="00313765" w:rsidTr="00313765">
        <w:trPr>
          <w:trHeight w:val="797"/>
        </w:trPr>
        <w:tc>
          <w:tcPr>
            <w:tcW w:w="763" w:type="dxa"/>
            <w:vMerge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490" w:type="dxa"/>
            <w:vMerge/>
            <w:shd w:val="clear" w:color="auto" w:fill="auto"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Начало работ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Окончание работ</w:t>
            </w:r>
          </w:p>
        </w:tc>
        <w:tc>
          <w:tcPr>
            <w:tcW w:w="1409" w:type="dxa"/>
            <w:vMerge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9" w:type="dxa"/>
            <w:vMerge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F7D92" w:rsidRPr="00313765" w:rsidTr="00313765">
        <w:trPr>
          <w:trHeight w:val="260"/>
        </w:trPr>
        <w:tc>
          <w:tcPr>
            <w:tcW w:w="763" w:type="dxa"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739" w:type="dxa"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6</w:t>
            </w:r>
          </w:p>
        </w:tc>
      </w:tr>
      <w:tr w:rsidR="006F7D92" w:rsidRPr="00313765" w:rsidTr="00313765">
        <w:trPr>
          <w:trHeight w:val="797"/>
        </w:trPr>
        <w:tc>
          <w:tcPr>
            <w:tcW w:w="763" w:type="dxa"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1 этап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F7D92" w:rsidRPr="00313765" w:rsidRDefault="0042743B" w:rsidP="0042743B">
            <w:pPr>
              <w:rPr>
                <w:bCs/>
                <w:color w:val="000000" w:themeColor="text1"/>
                <w:sz w:val="22"/>
                <w:szCs w:val="22"/>
              </w:rPr>
            </w:pPr>
            <w:r w:rsidRPr="00313765">
              <w:rPr>
                <w:bCs/>
                <w:color w:val="000000" w:themeColor="text1"/>
                <w:sz w:val="22"/>
                <w:szCs w:val="22"/>
              </w:rPr>
              <w:t>Анализ данных по геологическому строению, характеристике пластов, свойствам газа, конденсата и комплексу выполненных геофизических исследований по скважинам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313765">
              <w:rPr>
                <w:bCs/>
                <w:color w:val="000000" w:themeColor="text1"/>
                <w:sz w:val="22"/>
                <w:szCs w:val="22"/>
              </w:rPr>
              <w:t>С даты подписания</w:t>
            </w:r>
            <w:proofErr w:type="gramEnd"/>
            <w:r w:rsidRPr="00313765">
              <w:rPr>
                <w:bCs/>
                <w:color w:val="000000" w:themeColor="text1"/>
                <w:sz w:val="22"/>
                <w:szCs w:val="22"/>
              </w:rPr>
              <w:t xml:space="preserve"> договора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6F7D92" w:rsidRPr="00313765" w:rsidRDefault="00046627" w:rsidP="00AA26C3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13765">
              <w:rPr>
                <w:bCs/>
                <w:color w:val="000000" w:themeColor="text1"/>
                <w:sz w:val="22"/>
                <w:szCs w:val="22"/>
              </w:rPr>
              <w:t>июль</w:t>
            </w:r>
            <w:r w:rsidR="006F7D92" w:rsidRPr="00313765">
              <w:rPr>
                <w:bCs/>
                <w:color w:val="000000" w:themeColor="text1"/>
                <w:sz w:val="22"/>
                <w:szCs w:val="22"/>
              </w:rPr>
              <w:t xml:space="preserve"> 201</w:t>
            </w:r>
            <w:r w:rsidR="00AA26C3" w:rsidRPr="00313765">
              <w:rPr>
                <w:bCs/>
                <w:color w:val="000000" w:themeColor="text1"/>
                <w:sz w:val="22"/>
                <w:szCs w:val="22"/>
              </w:rPr>
              <w:t>9</w:t>
            </w:r>
            <w:r w:rsidR="006F7D92" w:rsidRPr="00313765">
              <w:rPr>
                <w:bCs/>
                <w:color w:val="000000" w:themeColor="text1"/>
                <w:sz w:val="22"/>
                <w:szCs w:val="22"/>
              </w:rPr>
              <w:t xml:space="preserve"> г.</w:t>
            </w:r>
          </w:p>
        </w:tc>
        <w:tc>
          <w:tcPr>
            <w:tcW w:w="1409" w:type="dxa"/>
            <w:vMerge w:val="restart"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F7D92" w:rsidRPr="00313765" w:rsidRDefault="006F7D92" w:rsidP="00D37EF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100% оплата в течени</w:t>
            </w:r>
            <w:proofErr w:type="gramStart"/>
            <w:r w:rsidRPr="00313765">
              <w:rPr>
                <w:bCs/>
                <w:sz w:val="22"/>
                <w:szCs w:val="22"/>
              </w:rPr>
              <w:t>и</w:t>
            </w:r>
            <w:proofErr w:type="gramEnd"/>
            <w:r w:rsidRPr="00313765">
              <w:rPr>
                <w:bCs/>
                <w:sz w:val="22"/>
                <w:szCs w:val="22"/>
              </w:rPr>
              <w:t xml:space="preserve"> </w:t>
            </w:r>
            <w:r w:rsidR="00EB1D9A" w:rsidRPr="00313765">
              <w:rPr>
                <w:bCs/>
                <w:sz w:val="22"/>
                <w:szCs w:val="22"/>
              </w:rPr>
              <w:t>3</w:t>
            </w:r>
            <w:r w:rsidRPr="00313765">
              <w:rPr>
                <w:bCs/>
                <w:sz w:val="22"/>
                <w:szCs w:val="22"/>
              </w:rPr>
              <w:t>0 календарных дней после подписания акта сдачи- приемки выполненных работ</w:t>
            </w:r>
            <w:r w:rsidR="005536A3" w:rsidRPr="00313765">
              <w:rPr>
                <w:bCs/>
                <w:sz w:val="22"/>
                <w:szCs w:val="22"/>
              </w:rPr>
              <w:t xml:space="preserve"> (поэтапно)</w:t>
            </w:r>
          </w:p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9" w:type="dxa"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Информационный отчет</w:t>
            </w:r>
          </w:p>
        </w:tc>
      </w:tr>
      <w:tr w:rsidR="006F7D92" w:rsidRPr="00313765" w:rsidTr="00313765">
        <w:trPr>
          <w:trHeight w:val="1264"/>
        </w:trPr>
        <w:tc>
          <w:tcPr>
            <w:tcW w:w="763" w:type="dxa"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2 этап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F7D92" w:rsidRPr="00313765" w:rsidRDefault="00E43784" w:rsidP="0042743B">
            <w:pPr>
              <w:rPr>
                <w:bCs/>
                <w:color w:val="000000" w:themeColor="text1"/>
                <w:sz w:val="22"/>
                <w:szCs w:val="22"/>
              </w:rPr>
            </w:pPr>
            <w:r w:rsidRPr="00313765">
              <w:rPr>
                <w:color w:val="000000"/>
                <w:sz w:val="22"/>
                <w:szCs w:val="22"/>
              </w:rPr>
              <w:t xml:space="preserve">Составление программы исследовательских работ, включающей комплекс промыслово-геофизических работ, </w:t>
            </w:r>
            <w:r w:rsidR="00313765">
              <w:rPr>
                <w:color w:val="000000"/>
                <w:sz w:val="22"/>
                <w:szCs w:val="22"/>
              </w:rPr>
              <w:t xml:space="preserve">бурения, </w:t>
            </w:r>
            <w:r w:rsidRPr="00313765">
              <w:rPr>
                <w:color w:val="000000"/>
                <w:sz w:val="22"/>
                <w:szCs w:val="22"/>
              </w:rPr>
              <w:t>гидродинамических исследований скважин и отборы проб пластовых флюидов</w:t>
            </w:r>
          </w:p>
        </w:tc>
        <w:tc>
          <w:tcPr>
            <w:tcW w:w="2599" w:type="dxa"/>
            <w:gridSpan w:val="2"/>
            <w:shd w:val="clear" w:color="auto" w:fill="auto"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:rsidR="006F7D92" w:rsidRPr="00313765" w:rsidRDefault="003904B1" w:rsidP="003904B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13765">
              <w:rPr>
                <w:bCs/>
                <w:color w:val="000000" w:themeColor="text1"/>
                <w:sz w:val="22"/>
                <w:szCs w:val="22"/>
              </w:rPr>
              <w:t>а</w:t>
            </w:r>
            <w:r w:rsidR="00046627" w:rsidRPr="00313765">
              <w:rPr>
                <w:bCs/>
                <w:color w:val="000000" w:themeColor="text1"/>
                <w:sz w:val="22"/>
                <w:szCs w:val="22"/>
              </w:rPr>
              <w:t xml:space="preserve">вгуст </w:t>
            </w:r>
            <w:r w:rsidR="006F7D92" w:rsidRPr="00313765">
              <w:rPr>
                <w:bCs/>
                <w:color w:val="000000" w:themeColor="text1"/>
                <w:sz w:val="22"/>
                <w:szCs w:val="22"/>
              </w:rPr>
              <w:t xml:space="preserve"> 201</w:t>
            </w:r>
            <w:r w:rsidR="00AA26C3" w:rsidRPr="00313765">
              <w:rPr>
                <w:bCs/>
                <w:color w:val="000000" w:themeColor="text1"/>
                <w:sz w:val="22"/>
                <w:szCs w:val="22"/>
              </w:rPr>
              <w:t>9</w:t>
            </w:r>
            <w:r w:rsidR="006F7D92" w:rsidRPr="00313765">
              <w:rPr>
                <w:bCs/>
                <w:color w:val="000000" w:themeColor="text1"/>
                <w:sz w:val="22"/>
                <w:szCs w:val="22"/>
              </w:rPr>
              <w:t xml:space="preserve"> г.</w:t>
            </w:r>
          </w:p>
        </w:tc>
        <w:tc>
          <w:tcPr>
            <w:tcW w:w="1409" w:type="dxa"/>
            <w:vMerge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9" w:type="dxa"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 xml:space="preserve">Информационный отчет, </w:t>
            </w:r>
            <w:r w:rsidR="00E43784" w:rsidRPr="00313765">
              <w:rPr>
                <w:bCs/>
                <w:sz w:val="22"/>
                <w:szCs w:val="22"/>
              </w:rPr>
              <w:t>программа</w:t>
            </w:r>
          </w:p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F7D92" w:rsidRPr="00313765" w:rsidTr="00313765">
        <w:trPr>
          <w:trHeight w:val="971"/>
        </w:trPr>
        <w:tc>
          <w:tcPr>
            <w:tcW w:w="763" w:type="dxa"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3 этап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F7D92" w:rsidRPr="00313765" w:rsidRDefault="006F7D92" w:rsidP="0042743B">
            <w:pPr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Проектирование системы разработки месторождения</w:t>
            </w:r>
          </w:p>
        </w:tc>
        <w:tc>
          <w:tcPr>
            <w:tcW w:w="2599" w:type="dxa"/>
            <w:gridSpan w:val="2"/>
            <w:shd w:val="clear" w:color="auto" w:fill="auto"/>
            <w:vAlign w:val="center"/>
          </w:tcPr>
          <w:p w:rsidR="006F7D92" w:rsidRPr="00313765" w:rsidRDefault="00046627" w:rsidP="00CC0718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октябрь</w:t>
            </w:r>
            <w:r w:rsidR="00797E58" w:rsidRPr="00313765">
              <w:rPr>
                <w:bCs/>
                <w:sz w:val="22"/>
                <w:szCs w:val="22"/>
              </w:rPr>
              <w:t xml:space="preserve"> 20</w:t>
            </w:r>
            <w:r w:rsidR="00CC0718" w:rsidRPr="00313765">
              <w:rPr>
                <w:bCs/>
                <w:sz w:val="22"/>
                <w:szCs w:val="22"/>
              </w:rPr>
              <w:t>19</w:t>
            </w:r>
            <w:r w:rsidR="00797E58" w:rsidRPr="00313765">
              <w:rPr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409" w:type="dxa"/>
            <w:vMerge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9" w:type="dxa"/>
            <w:shd w:val="clear" w:color="auto" w:fill="auto"/>
            <w:noWrap/>
            <w:vAlign w:val="center"/>
          </w:tcPr>
          <w:p w:rsidR="006F7D92" w:rsidRPr="00313765" w:rsidRDefault="006F7D92" w:rsidP="00D447D9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 xml:space="preserve">Предварительный отчет, протокол НТС </w:t>
            </w:r>
            <w:r w:rsidR="001A0C87" w:rsidRPr="00313765">
              <w:rPr>
                <w:bCs/>
                <w:sz w:val="22"/>
                <w:szCs w:val="22"/>
              </w:rPr>
              <w:t xml:space="preserve">Исполнителя с </w:t>
            </w:r>
            <w:r w:rsidR="00D447D9" w:rsidRPr="00313765">
              <w:rPr>
                <w:bCs/>
                <w:sz w:val="22"/>
                <w:szCs w:val="22"/>
              </w:rPr>
              <w:t>П</w:t>
            </w:r>
            <w:r w:rsidRPr="00313765">
              <w:rPr>
                <w:bCs/>
                <w:sz w:val="22"/>
                <w:szCs w:val="22"/>
              </w:rPr>
              <w:t>АО «ЯТЭК</w:t>
            </w:r>
            <w:r w:rsidR="001A0C87" w:rsidRPr="00313765">
              <w:rPr>
                <w:bCs/>
                <w:sz w:val="22"/>
                <w:szCs w:val="22"/>
              </w:rPr>
              <w:t>»</w:t>
            </w:r>
          </w:p>
        </w:tc>
      </w:tr>
      <w:tr w:rsidR="006F7D92" w:rsidRPr="00313765" w:rsidTr="00313765">
        <w:trPr>
          <w:trHeight w:val="1449"/>
        </w:trPr>
        <w:tc>
          <w:tcPr>
            <w:tcW w:w="763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4 этап</w:t>
            </w:r>
          </w:p>
        </w:tc>
        <w:tc>
          <w:tcPr>
            <w:tcW w:w="349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F7D92" w:rsidRPr="00313765" w:rsidRDefault="006F7D92" w:rsidP="0042743B">
            <w:pPr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Рассмотрение, согласования и защита работы</w:t>
            </w:r>
            <w:r w:rsidR="00CC0718" w:rsidRPr="00313765">
              <w:rPr>
                <w:bCs/>
                <w:sz w:val="22"/>
                <w:szCs w:val="22"/>
              </w:rPr>
              <w:t xml:space="preserve"> в ЦКР </w:t>
            </w:r>
            <w:proofErr w:type="spellStart"/>
            <w:r w:rsidR="00CC0718" w:rsidRPr="00313765">
              <w:rPr>
                <w:bCs/>
                <w:sz w:val="22"/>
                <w:szCs w:val="22"/>
              </w:rPr>
              <w:t>Роснедра</w:t>
            </w:r>
            <w:proofErr w:type="spellEnd"/>
          </w:p>
        </w:tc>
        <w:tc>
          <w:tcPr>
            <w:tcW w:w="2599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F7D92" w:rsidRPr="00313765" w:rsidRDefault="00046627" w:rsidP="00CC0718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>декабрь</w:t>
            </w:r>
            <w:r w:rsidR="00797E58" w:rsidRPr="00313765">
              <w:rPr>
                <w:bCs/>
                <w:sz w:val="22"/>
                <w:szCs w:val="22"/>
              </w:rPr>
              <w:t xml:space="preserve"> 20</w:t>
            </w:r>
            <w:r w:rsidR="00CC0718" w:rsidRPr="00313765">
              <w:rPr>
                <w:bCs/>
                <w:sz w:val="22"/>
                <w:szCs w:val="22"/>
              </w:rPr>
              <w:t>19</w:t>
            </w:r>
            <w:r w:rsidR="00797E58" w:rsidRPr="00313765">
              <w:rPr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409" w:type="dxa"/>
            <w:vMerge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9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  <w:r w:rsidRPr="00313765">
              <w:rPr>
                <w:bCs/>
                <w:sz w:val="22"/>
                <w:szCs w:val="22"/>
              </w:rPr>
              <w:t xml:space="preserve">Окончательный отчет, протокол ЦКР </w:t>
            </w:r>
            <w:proofErr w:type="spellStart"/>
            <w:r w:rsidRPr="00313765">
              <w:rPr>
                <w:bCs/>
                <w:sz w:val="22"/>
                <w:szCs w:val="22"/>
              </w:rPr>
              <w:t>Роснедра</w:t>
            </w:r>
            <w:proofErr w:type="spellEnd"/>
            <w:r w:rsidRPr="00313765">
              <w:rPr>
                <w:bCs/>
                <w:sz w:val="22"/>
                <w:szCs w:val="22"/>
              </w:rPr>
              <w:t xml:space="preserve">, счет, счет-фактура акт </w:t>
            </w:r>
            <w:r w:rsidR="00E545F1" w:rsidRPr="00313765">
              <w:rPr>
                <w:bCs/>
                <w:sz w:val="22"/>
                <w:szCs w:val="22"/>
              </w:rPr>
              <w:t>сдачи-приемки выполненных работ</w:t>
            </w:r>
          </w:p>
        </w:tc>
      </w:tr>
      <w:tr w:rsidR="006F7D92" w:rsidRPr="00313765" w:rsidTr="00313765">
        <w:trPr>
          <w:trHeight w:val="310"/>
        </w:trPr>
        <w:tc>
          <w:tcPr>
            <w:tcW w:w="763" w:type="dxa"/>
            <w:shd w:val="clear" w:color="auto" w:fill="auto"/>
            <w:noWrap/>
          </w:tcPr>
          <w:p w:rsidR="006F7D92" w:rsidRPr="00313765" w:rsidRDefault="006F7D92" w:rsidP="00D37EF1">
            <w:pPr>
              <w:rPr>
                <w:bCs/>
                <w:sz w:val="22"/>
                <w:szCs w:val="22"/>
              </w:rPr>
            </w:pPr>
          </w:p>
        </w:tc>
        <w:tc>
          <w:tcPr>
            <w:tcW w:w="3490" w:type="dxa"/>
            <w:shd w:val="clear" w:color="auto" w:fill="auto"/>
            <w:vAlign w:val="center"/>
          </w:tcPr>
          <w:p w:rsidR="006F7D92" w:rsidRPr="00313765" w:rsidRDefault="006F7D92" w:rsidP="00D37EF1">
            <w:pPr>
              <w:jc w:val="center"/>
              <w:rPr>
                <w:b/>
                <w:bCs/>
                <w:sz w:val="22"/>
                <w:szCs w:val="22"/>
              </w:rPr>
            </w:pPr>
            <w:r w:rsidRPr="00313765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2599" w:type="dxa"/>
            <w:gridSpan w:val="2"/>
            <w:shd w:val="clear" w:color="auto" w:fill="auto"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6F7D92" w:rsidRPr="00313765" w:rsidRDefault="006F7D92" w:rsidP="00D37EF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9" w:type="dxa"/>
            <w:shd w:val="clear" w:color="auto" w:fill="auto"/>
            <w:noWrap/>
            <w:vAlign w:val="center"/>
          </w:tcPr>
          <w:p w:rsidR="006F7D92" w:rsidRPr="00313765" w:rsidRDefault="006F7D92" w:rsidP="00D37EF1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6F7D92" w:rsidRPr="00FE5BC8" w:rsidRDefault="006F7D92" w:rsidP="006F7D92">
      <w:pPr>
        <w:rPr>
          <w:vanish/>
          <w:sz w:val="22"/>
          <w:szCs w:val="22"/>
        </w:rPr>
      </w:pPr>
    </w:p>
    <w:tbl>
      <w:tblPr>
        <w:tblpPr w:leftFromText="180" w:rightFromText="180" w:vertAnchor="text" w:horzAnchor="margin" w:tblpY="219"/>
        <w:tblOverlap w:val="never"/>
        <w:tblW w:w="10704" w:type="dxa"/>
        <w:tblLayout w:type="fixed"/>
        <w:tblLook w:val="01E0" w:firstRow="1" w:lastRow="1" w:firstColumn="1" w:lastColumn="1" w:noHBand="0" w:noVBand="0"/>
      </w:tblPr>
      <w:tblGrid>
        <w:gridCol w:w="675"/>
        <w:gridCol w:w="4664"/>
        <w:gridCol w:w="675"/>
        <w:gridCol w:w="4015"/>
        <w:gridCol w:w="675"/>
      </w:tblGrid>
      <w:tr w:rsidR="002F0075" w:rsidRPr="002F0075" w:rsidTr="00D37EF1">
        <w:trPr>
          <w:gridBefore w:val="1"/>
          <w:wBefore w:w="675" w:type="dxa"/>
          <w:trHeight w:val="216"/>
        </w:trPr>
        <w:tc>
          <w:tcPr>
            <w:tcW w:w="5339" w:type="dxa"/>
            <w:gridSpan w:val="2"/>
            <w:shd w:val="clear" w:color="auto" w:fill="auto"/>
          </w:tcPr>
          <w:p w:rsidR="006F7D92" w:rsidRPr="002F0075" w:rsidRDefault="006F7D92" w:rsidP="00D37EF1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F0075">
              <w:rPr>
                <w:b/>
                <w:bCs/>
                <w:color w:val="000000" w:themeColor="text1"/>
                <w:sz w:val="22"/>
                <w:szCs w:val="22"/>
              </w:rPr>
              <w:t>От ЗАКАЗЧИКА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6F7D92" w:rsidRPr="002F0075" w:rsidRDefault="006F7D92" w:rsidP="00D37EF1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F0075">
              <w:rPr>
                <w:b/>
                <w:bCs/>
                <w:color w:val="000000" w:themeColor="text1"/>
                <w:sz w:val="22"/>
                <w:szCs w:val="22"/>
              </w:rPr>
              <w:t>От ИСПОЛНИТЕЛЯ</w:t>
            </w:r>
          </w:p>
        </w:tc>
      </w:tr>
      <w:tr w:rsidR="002F0075" w:rsidRPr="002F0075" w:rsidTr="00D37EF1">
        <w:trPr>
          <w:gridAfter w:val="1"/>
          <w:wAfter w:w="675" w:type="dxa"/>
          <w:trHeight w:val="1601"/>
        </w:trPr>
        <w:tc>
          <w:tcPr>
            <w:tcW w:w="5339" w:type="dxa"/>
            <w:gridSpan w:val="2"/>
            <w:shd w:val="clear" w:color="auto" w:fill="auto"/>
          </w:tcPr>
          <w:p w:rsidR="006F7D92" w:rsidRPr="002F0075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2F0075">
              <w:rPr>
                <w:color w:val="000000" w:themeColor="text1"/>
                <w:sz w:val="22"/>
                <w:szCs w:val="22"/>
              </w:rPr>
              <w:t>Генеральный директор</w:t>
            </w:r>
          </w:p>
          <w:p w:rsidR="006F7D92" w:rsidRPr="002F0075" w:rsidRDefault="00AA26C3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2F0075">
              <w:rPr>
                <w:color w:val="000000" w:themeColor="text1"/>
                <w:sz w:val="22"/>
                <w:szCs w:val="22"/>
              </w:rPr>
              <w:t>П</w:t>
            </w:r>
            <w:r w:rsidR="006F7D92" w:rsidRPr="002F0075">
              <w:rPr>
                <w:color w:val="000000" w:themeColor="text1"/>
                <w:sz w:val="22"/>
                <w:szCs w:val="22"/>
              </w:rPr>
              <w:t>АО «ЯТЭК»</w:t>
            </w:r>
          </w:p>
          <w:p w:rsidR="006F7D92" w:rsidRPr="002F0075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2F0075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6F7D92" w:rsidRPr="002F0075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2F0075">
              <w:rPr>
                <w:color w:val="000000" w:themeColor="text1"/>
                <w:sz w:val="22"/>
                <w:szCs w:val="22"/>
              </w:rPr>
              <w:t xml:space="preserve">___________________________ Р.Р. Геворкян </w:t>
            </w:r>
          </w:p>
          <w:p w:rsidR="006F7D92" w:rsidRPr="002F0075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</w:p>
          <w:p w:rsidR="006F7D92" w:rsidRPr="002F0075" w:rsidRDefault="006F7D92" w:rsidP="00892FD5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2F0075">
              <w:rPr>
                <w:color w:val="000000" w:themeColor="text1"/>
                <w:sz w:val="22"/>
                <w:szCs w:val="22"/>
              </w:rPr>
              <w:t>«___»___________ 201</w:t>
            </w:r>
            <w:r w:rsidR="00892FD5" w:rsidRPr="002F0075">
              <w:rPr>
                <w:color w:val="000000" w:themeColor="text1"/>
                <w:sz w:val="22"/>
                <w:szCs w:val="22"/>
              </w:rPr>
              <w:t xml:space="preserve">9 </w:t>
            </w:r>
            <w:r w:rsidRPr="002F0075">
              <w:rPr>
                <w:color w:val="000000" w:themeColor="text1"/>
                <w:sz w:val="22"/>
                <w:szCs w:val="22"/>
              </w:rPr>
              <w:t xml:space="preserve"> г.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6F7D92" w:rsidRPr="002F0075" w:rsidRDefault="006F7D92" w:rsidP="00D37EF1">
            <w:pPr>
              <w:ind w:left="473"/>
              <w:rPr>
                <w:color w:val="000000" w:themeColor="text1"/>
                <w:sz w:val="22"/>
                <w:szCs w:val="22"/>
              </w:rPr>
            </w:pPr>
            <w:r w:rsidRPr="002F0075">
              <w:rPr>
                <w:color w:val="000000" w:themeColor="text1"/>
                <w:sz w:val="22"/>
                <w:szCs w:val="22"/>
              </w:rPr>
              <w:t>Генеральный директор</w:t>
            </w:r>
          </w:p>
          <w:p w:rsidR="006F7D92" w:rsidRPr="002F0075" w:rsidRDefault="006F7D92" w:rsidP="00D37EF1">
            <w:pPr>
              <w:ind w:left="56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7D92" w:rsidRPr="002F0075" w:rsidRDefault="006F7D92" w:rsidP="00D37EF1">
            <w:pPr>
              <w:ind w:left="56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7D92" w:rsidRPr="002F0075" w:rsidRDefault="006F7D92" w:rsidP="00D37E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F0075">
              <w:rPr>
                <w:color w:val="000000" w:themeColor="text1"/>
                <w:sz w:val="22"/>
                <w:szCs w:val="22"/>
              </w:rPr>
              <w:t xml:space="preserve">         _____________________ </w:t>
            </w:r>
          </w:p>
          <w:p w:rsidR="006F7D92" w:rsidRPr="002F0075" w:rsidRDefault="006F7D92" w:rsidP="00D37EF1">
            <w:pPr>
              <w:ind w:left="567"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6F7D92" w:rsidRPr="002F0075" w:rsidRDefault="006F7D92" w:rsidP="00D37EF1">
            <w:pPr>
              <w:ind w:left="567"/>
              <w:jc w:val="both"/>
              <w:rPr>
                <w:color w:val="000000" w:themeColor="text1"/>
                <w:sz w:val="22"/>
                <w:szCs w:val="22"/>
              </w:rPr>
            </w:pPr>
            <w:r w:rsidRPr="002F0075">
              <w:rPr>
                <w:color w:val="000000" w:themeColor="text1"/>
                <w:sz w:val="22"/>
                <w:szCs w:val="22"/>
              </w:rPr>
              <w:t>«____»________________ 201</w:t>
            </w:r>
            <w:r w:rsidR="006E2239" w:rsidRPr="002F0075">
              <w:rPr>
                <w:color w:val="000000" w:themeColor="text1"/>
                <w:sz w:val="22"/>
                <w:szCs w:val="22"/>
              </w:rPr>
              <w:t>9</w:t>
            </w:r>
            <w:r w:rsidRPr="002F0075">
              <w:rPr>
                <w:color w:val="000000" w:themeColor="text1"/>
                <w:sz w:val="22"/>
                <w:szCs w:val="22"/>
              </w:rPr>
              <w:t>г.</w:t>
            </w:r>
          </w:p>
          <w:p w:rsidR="006F7D92" w:rsidRPr="002F0075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</w:p>
        </w:tc>
      </w:tr>
      <w:tr w:rsidR="002F0075" w:rsidRPr="002F0075" w:rsidTr="00D37EF1">
        <w:trPr>
          <w:gridAfter w:val="1"/>
          <w:wAfter w:w="675" w:type="dxa"/>
          <w:trHeight w:val="231"/>
        </w:trPr>
        <w:tc>
          <w:tcPr>
            <w:tcW w:w="5339" w:type="dxa"/>
            <w:gridSpan w:val="2"/>
            <w:shd w:val="clear" w:color="auto" w:fill="auto"/>
          </w:tcPr>
          <w:p w:rsidR="006F7D92" w:rsidRPr="002F0075" w:rsidRDefault="006F7D92" w:rsidP="00D37EF1">
            <w:pPr>
              <w:ind w:left="567"/>
              <w:jc w:val="both"/>
              <w:rPr>
                <w:color w:val="000000" w:themeColor="text1"/>
                <w:sz w:val="22"/>
                <w:szCs w:val="22"/>
              </w:rPr>
            </w:pPr>
            <w:r w:rsidRPr="002F0075">
              <w:rPr>
                <w:color w:val="000000" w:themeColor="text1"/>
                <w:sz w:val="22"/>
                <w:szCs w:val="22"/>
              </w:rPr>
              <w:t>М.П.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6F7D92" w:rsidRPr="002F0075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2F0075">
              <w:rPr>
                <w:color w:val="000000" w:themeColor="text1"/>
                <w:sz w:val="22"/>
                <w:szCs w:val="22"/>
              </w:rPr>
              <w:t>М.П.</w:t>
            </w:r>
          </w:p>
        </w:tc>
      </w:tr>
    </w:tbl>
    <w:p w:rsidR="006F7D92" w:rsidRDefault="006F7D92" w:rsidP="00313765">
      <w:bookmarkStart w:id="0" w:name="_GoBack"/>
      <w:bookmarkEnd w:id="0"/>
    </w:p>
    <w:sectPr w:rsidR="006F7D92" w:rsidSect="00313765">
      <w:pgSz w:w="11906" w:h="16838"/>
      <w:pgMar w:top="1134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D92"/>
    <w:rsid w:val="00046627"/>
    <w:rsid w:val="00107568"/>
    <w:rsid w:val="001A0C87"/>
    <w:rsid w:val="002C315B"/>
    <w:rsid w:val="002F0075"/>
    <w:rsid w:val="00313765"/>
    <w:rsid w:val="003904B1"/>
    <w:rsid w:val="0042743B"/>
    <w:rsid w:val="005536A3"/>
    <w:rsid w:val="005F6A5C"/>
    <w:rsid w:val="006E2239"/>
    <w:rsid w:val="006F7D92"/>
    <w:rsid w:val="00712F17"/>
    <w:rsid w:val="00797E58"/>
    <w:rsid w:val="00892FD5"/>
    <w:rsid w:val="008F275F"/>
    <w:rsid w:val="009E7079"/>
    <w:rsid w:val="00A12A24"/>
    <w:rsid w:val="00A52EB9"/>
    <w:rsid w:val="00A90F09"/>
    <w:rsid w:val="00AA26C3"/>
    <w:rsid w:val="00B86BA7"/>
    <w:rsid w:val="00C10FAE"/>
    <w:rsid w:val="00CC0718"/>
    <w:rsid w:val="00D37454"/>
    <w:rsid w:val="00D447D9"/>
    <w:rsid w:val="00E0727E"/>
    <w:rsid w:val="00E2469D"/>
    <w:rsid w:val="00E43784"/>
    <w:rsid w:val="00E545F1"/>
    <w:rsid w:val="00EB1D9A"/>
    <w:rsid w:val="00F12BA6"/>
    <w:rsid w:val="00FD6935"/>
    <w:rsid w:val="00FE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F7D9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D92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6F7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6F7D92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6F7D92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6F7D92"/>
    <w:rPr>
      <w:rFonts w:ascii="Arial" w:eastAsia="Times New Roman" w:hAnsi="Arial" w:cs="Arial"/>
      <w:sz w:val="20"/>
      <w:szCs w:val="24"/>
      <w:lang w:eastAsia="ru-RU"/>
    </w:rPr>
  </w:style>
  <w:style w:type="paragraph" w:customStyle="1" w:styleId="1">
    <w:name w:val="Знак Знак Знак Знак Знак Знак1 Знак Знак Знак Знак"/>
    <w:basedOn w:val="a"/>
    <w:rsid w:val="00E437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F7D9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D92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6F7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6F7D92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6F7D92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6F7D92"/>
    <w:rPr>
      <w:rFonts w:ascii="Arial" w:eastAsia="Times New Roman" w:hAnsi="Arial" w:cs="Arial"/>
      <w:sz w:val="20"/>
      <w:szCs w:val="24"/>
      <w:lang w:eastAsia="ru-RU"/>
    </w:rPr>
  </w:style>
  <w:style w:type="paragraph" w:customStyle="1" w:styleId="1">
    <w:name w:val="Знак Знак Знак Знак Знак Знак1 Знак Знак Знак Знак"/>
    <w:basedOn w:val="a"/>
    <w:rsid w:val="00E437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к Договору № ___________</vt:lpstr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3</cp:revision>
  <cp:lastPrinted>2018-03-05T10:12:00Z</cp:lastPrinted>
  <dcterms:created xsi:type="dcterms:W3CDTF">2019-05-27T23:19:00Z</dcterms:created>
  <dcterms:modified xsi:type="dcterms:W3CDTF">2019-05-27T23:24:00Z</dcterms:modified>
</cp:coreProperties>
</file>